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70C93" w14:textId="77777777" w:rsidR="00161092" w:rsidRPr="00F03AC8" w:rsidRDefault="00161092" w:rsidP="00161092">
      <w:pPr>
        <w:shd w:val="clear" w:color="auto" w:fill="FFFFFF"/>
        <w:spacing w:after="0" w:line="276" w:lineRule="auto"/>
        <w:jc w:val="center"/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</w:pPr>
      <w:bookmarkStart w:id="0" w:name="_GoBack"/>
      <w:bookmarkEnd w:id="0"/>
      <w:r w:rsidRPr="00F03AC8"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  <w:t>MODEL</w:t>
      </w:r>
    </w:p>
    <w:p w14:paraId="077A4A35" w14:textId="77777777" w:rsidR="001F5C4E" w:rsidRPr="00F03AC8" w:rsidRDefault="003D68A4" w:rsidP="00161092">
      <w:pPr>
        <w:shd w:val="clear" w:color="auto" w:fill="FFFFFF"/>
        <w:spacing w:after="0" w:line="276" w:lineRule="auto"/>
        <w:jc w:val="center"/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  <w:t xml:space="preserve">Noodplan </w:t>
      </w:r>
      <w:r w:rsidR="001F5C4E" w:rsidRPr="00F03AC8"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  <w:t>Coronacrisis</w:t>
      </w:r>
    </w:p>
    <w:p w14:paraId="797D8ED2" w14:textId="77777777" w:rsidR="00DC6B15" w:rsidRPr="00F03AC8" w:rsidRDefault="00DC6B15" w:rsidP="00161092">
      <w:pPr>
        <w:shd w:val="clear" w:color="auto" w:fill="FFFFFF"/>
        <w:spacing w:after="0" w:line="276" w:lineRule="auto"/>
        <w:jc w:val="center"/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sz w:val="36"/>
          <w:szCs w:val="36"/>
          <w:lang w:eastAsia="nl-NL"/>
        </w:rPr>
        <w:t>voor ondernemers in agrarisch en groen</w:t>
      </w:r>
    </w:p>
    <w:p w14:paraId="60DCF7A3" w14:textId="77777777" w:rsidR="00DC6B15" w:rsidRPr="00F03AC8" w:rsidRDefault="00DC6B15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sz w:val="36"/>
          <w:szCs w:val="36"/>
          <w:lang w:eastAsia="nl-NL"/>
        </w:rPr>
      </w:pPr>
    </w:p>
    <w:p w14:paraId="1815110B" w14:textId="77777777" w:rsidR="00DC6B15" w:rsidRPr="00F03AC8" w:rsidRDefault="00505BA7" w:rsidP="00DC6B15">
      <w:pPr>
        <w:pStyle w:val="Lijstalinea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Hoe </w:t>
      </w:r>
      <w:r w:rsidR="00DC6B1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bescherm ik mijn mensen </w:t>
      </w:r>
    </w:p>
    <w:p w14:paraId="7B3B8AE4" w14:textId="77777777" w:rsidR="00C940A5" w:rsidRPr="00F03AC8" w:rsidRDefault="00DC6B15" w:rsidP="003D68A4">
      <w:pPr>
        <w:pStyle w:val="Lijstalinea"/>
        <w:numPr>
          <w:ilvl w:val="0"/>
          <w:numId w:val="10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En </w:t>
      </w:r>
      <w:r w:rsidR="000C1167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hoe </w:t>
      </w:r>
      <w:r w:rsidR="00505BA7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houd ik mijn bedrijf draaiende? </w:t>
      </w:r>
    </w:p>
    <w:p w14:paraId="364C3A00" w14:textId="77777777" w:rsidR="00C940A5" w:rsidRPr="00F03AC8" w:rsidRDefault="00C940A5" w:rsidP="00DC6B15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2559DE81" w14:textId="77777777" w:rsidR="00DC6B15" w:rsidRPr="00F03AC8" w:rsidRDefault="00DC6B15" w:rsidP="00DC6B15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03B9BFCD" w14:textId="77777777" w:rsidR="00DC6B15" w:rsidRPr="00F03AC8" w:rsidRDefault="00DC6B15" w:rsidP="00DC6B15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  <w:t>Vuistregels Bescherming medewerkers</w:t>
      </w:r>
    </w:p>
    <w:p w14:paraId="07FFD326" w14:textId="77777777" w:rsidR="00DC6B15" w:rsidRPr="00F03AC8" w:rsidRDefault="00DC6B15" w:rsidP="00DC6B15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sz w:val="32"/>
          <w:szCs w:val="32"/>
          <w:lang w:eastAsia="nl-NL"/>
        </w:rPr>
      </w:pPr>
    </w:p>
    <w:p w14:paraId="7C540AB4" w14:textId="77777777" w:rsidR="00DC6B15" w:rsidRPr="00F03AC8" w:rsidRDefault="00DC6B15" w:rsidP="00DC6B15">
      <w:pPr>
        <w:pStyle w:val="Lijstalinea"/>
        <w:numPr>
          <w:ilvl w:val="0"/>
          <w:numId w:val="1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Zorg dat iedereen de </w:t>
      </w:r>
      <w:r w:rsidR="000C1167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algemene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hygiënemaatregelen naleeft:</w:t>
      </w:r>
    </w:p>
    <w:p w14:paraId="3F2B9A8B" w14:textId="3428F83B" w:rsidR="00DC6B15" w:rsidRPr="00F03AC8" w:rsidRDefault="00DC6B15" w:rsidP="00DC6B15">
      <w:pPr>
        <w:pStyle w:val="Lijstalinea"/>
        <w:numPr>
          <w:ilvl w:val="0"/>
          <w:numId w:val="15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Was </w:t>
      </w:r>
      <w:r w:rsidR="006C4ED3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je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handen regelmatig met water en zeep.</w:t>
      </w:r>
    </w:p>
    <w:p w14:paraId="06D4A9C8" w14:textId="77777777" w:rsidR="00DC6B15" w:rsidRPr="00F03AC8" w:rsidRDefault="00DC6B15" w:rsidP="00DC6B15">
      <w:pPr>
        <w:pStyle w:val="Lijstalinea"/>
        <w:numPr>
          <w:ilvl w:val="0"/>
          <w:numId w:val="15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Hoest en nies in je elleboog.</w:t>
      </w:r>
    </w:p>
    <w:p w14:paraId="2782049F" w14:textId="77777777" w:rsidR="00DC6B15" w:rsidRPr="00F03AC8" w:rsidRDefault="00DC6B15" w:rsidP="00DC6B15">
      <w:pPr>
        <w:pStyle w:val="Lijstalinea"/>
        <w:numPr>
          <w:ilvl w:val="0"/>
          <w:numId w:val="15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Gebruik papieren zakdoekjes.</w:t>
      </w:r>
    </w:p>
    <w:p w14:paraId="41F80C9F" w14:textId="77777777" w:rsidR="00DC6B15" w:rsidRPr="00F03AC8" w:rsidRDefault="00DC6B15" w:rsidP="00DC6B15">
      <w:pPr>
        <w:pStyle w:val="Lijstalinea"/>
        <w:numPr>
          <w:ilvl w:val="0"/>
          <w:numId w:val="15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Geen handen schudden.</w:t>
      </w:r>
    </w:p>
    <w:p w14:paraId="640906D4" w14:textId="77777777" w:rsidR="00DC6B15" w:rsidRPr="00F03AC8" w:rsidRDefault="00DC6B15" w:rsidP="00DC6B15">
      <w:pPr>
        <w:pStyle w:val="Lijstalinea"/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01C1241C" w14:textId="46ED744C" w:rsidR="00161092" w:rsidRPr="00F03AC8" w:rsidRDefault="000672CC" w:rsidP="00F75F28">
      <w:pPr>
        <w:pStyle w:val="Lijstalinea"/>
        <w:numPr>
          <w:ilvl w:val="0"/>
          <w:numId w:val="14"/>
        </w:numPr>
        <w:shd w:val="clear" w:color="auto" w:fill="FFFFFF"/>
        <w:spacing w:after="0" w:line="276" w:lineRule="auto"/>
        <w:rPr>
          <w:rFonts w:ascii="DIN Next LT Pro Light" w:hAnsi="DIN Next LT Pro Light" w:cstheme="minorHAnsi"/>
          <w:shd w:val="clear" w:color="auto" w:fill="FFFFFF"/>
        </w:rPr>
      </w:pPr>
      <w:r w:rsidRPr="00F03AC8">
        <w:rPr>
          <w:rFonts w:ascii="DIN Next LT Pro Light" w:hAnsi="DIN Next LT Pro Light" w:cstheme="minorHAnsi"/>
          <w:shd w:val="clear" w:color="auto" w:fill="FFFFFF"/>
        </w:rPr>
        <w:t>Als het kan: t</w:t>
      </w:r>
      <w:r w:rsidR="00CE66FE" w:rsidRPr="00F03AC8">
        <w:rPr>
          <w:rFonts w:ascii="DIN Next LT Pro Light" w:hAnsi="DIN Next LT Pro Light" w:cstheme="minorHAnsi"/>
          <w:shd w:val="clear" w:color="auto" w:fill="FFFFFF"/>
        </w:rPr>
        <w:t>huis</w:t>
      </w:r>
      <w:r w:rsidRPr="00F03AC8">
        <w:rPr>
          <w:rFonts w:ascii="DIN Next LT Pro Light" w:hAnsi="DIN Next LT Pro Light" w:cstheme="minorHAnsi"/>
          <w:shd w:val="clear" w:color="auto" w:fill="FFFFFF"/>
        </w:rPr>
        <w:t>werken</w:t>
      </w:r>
      <w:r w:rsidR="00CE66FE" w:rsidRPr="00F03AC8">
        <w:rPr>
          <w:rFonts w:ascii="DIN Next LT Pro Light" w:hAnsi="DIN Next LT Pro Light" w:cstheme="minorHAnsi"/>
          <w:shd w:val="clear" w:color="auto" w:fill="FFFFFF"/>
        </w:rPr>
        <w:t xml:space="preserve">. </w:t>
      </w:r>
      <w:r w:rsidR="006C4ED3" w:rsidRPr="00F03AC8">
        <w:rPr>
          <w:rFonts w:ascii="DIN Next LT Pro Light" w:hAnsi="DIN Next LT Pro Light" w:cstheme="minorHAnsi"/>
          <w:shd w:val="clear" w:color="auto" w:fill="FFFFFF"/>
        </w:rPr>
        <w:t xml:space="preserve"> </w:t>
      </w:r>
    </w:p>
    <w:p w14:paraId="1E936EF0" w14:textId="36BB1847" w:rsidR="00F03AC8" w:rsidRPr="00F03AC8" w:rsidRDefault="00F03AC8" w:rsidP="00F03AC8">
      <w:pPr>
        <w:shd w:val="clear" w:color="auto" w:fill="FFFFFF"/>
        <w:spacing w:after="0" w:line="276" w:lineRule="auto"/>
        <w:rPr>
          <w:rFonts w:ascii="DIN Next LT Pro Light" w:hAnsi="DIN Next LT Pro Light" w:cstheme="minorHAnsi"/>
          <w:shd w:val="clear" w:color="auto" w:fill="FFFFFF"/>
        </w:rPr>
      </w:pPr>
    </w:p>
    <w:p w14:paraId="03929CBC" w14:textId="40F8455E" w:rsidR="00F03AC8" w:rsidRPr="00F03AC8" w:rsidRDefault="00F03AC8" w:rsidP="00F03AC8">
      <w:pPr>
        <w:pStyle w:val="Lijstalinea"/>
        <w:numPr>
          <w:ilvl w:val="0"/>
          <w:numId w:val="14"/>
        </w:numPr>
        <w:rPr>
          <w:rFonts w:ascii="DIN Next LT Pro Light" w:hAnsi="DIN Next LT Pro Light" w:cstheme="minorHAnsi"/>
          <w:shd w:val="clear" w:color="auto" w:fill="FFFFFF"/>
        </w:rPr>
      </w:pPr>
      <w:r w:rsidRPr="00F03AC8">
        <w:rPr>
          <w:rFonts w:ascii="DIN Next LT Pro Light" w:hAnsi="DIN Next LT Pro Light" w:cstheme="minorHAnsi"/>
          <w:shd w:val="clear" w:color="auto" w:fill="FFFFFF"/>
        </w:rPr>
        <w:t xml:space="preserve">Medewerkers met griep-, koorts- of hoestklachten blijven sowieso thuis. Ze vermijden sociaal contact. </w:t>
      </w:r>
    </w:p>
    <w:p w14:paraId="429F3F00" w14:textId="04B22ED3" w:rsidR="00F03AC8" w:rsidRPr="00F03AC8" w:rsidRDefault="00F03AC8" w:rsidP="00F03AC8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hAnsi="DIN Next LT Pro Light" w:cstheme="minorHAnsi"/>
          <w:shd w:val="clear" w:color="auto" w:fill="FFFFFF"/>
        </w:rPr>
      </w:pPr>
    </w:p>
    <w:p w14:paraId="6992FAC5" w14:textId="77777777" w:rsidR="00161092" w:rsidRPr="00F03AC8" w:rsidRDefault="00161092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sz w:val="32"/>
          <w:szCs w:val="32"/>
          <w:lang w:eastAsia="nl-NL"/>
        </w:rPr>
      </w:pPr>
    </w:p>
    <w:p w14:paraId="46AB450A" w14:textId="2C016FCE" w:rsidR="00C940A5" w:rsidRPr="00F03AC8" w:rsidRDefault="00C940A5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  <w:t xml:space="preserve">Checklist </w:t>
      </w:r>
      <w:r w:rsidR="00DC6B15" w:rsidRPr="00F03AC8"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  <w:t xml:space="preserve">Bedrijfscontinuïteit </w:t>
      </w:r>
    </w:p>
    <w:p w14:paraId="4E2B0DC6" w14:textId="77777777" w:rsidR="00D1674C" w:rsidRPr="00F03AC8" w:rsidRDefault="00D1674C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</w:pPr>
    </w:p>
    <w:p w14:paraId="33846993" w14:textId="78F43729" w:rsidR="000C1167" w:rsidRPr="00F03AC8" w:rsidRDefault="00A34E93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i</w:t>
      </w:r>
      <w:r w:rsidR="000C1167"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ngevuld door:</w:t>
      </w:r>
      <w:r w:rsidR="00D1674C"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 xml:space="preserve"> ……………………………………………</w:t>
      </w:r>
    </w:p>
    <w:p w14:paraId="79D2F72D" w14:textId="3C415CD3" w:rsidR="000C1167" w:rsidRPr="00F03AC8" w:rsidRDefault="00A34E93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f</w:t>
      </w:r>
      <w:r w:rsidR="000C1167"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unctie</w:t>
      </w:r>
      <w:r w:rsidR="00D1674C"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: ……………………………………………………….</w:t>
      </w:r>
    </w:p>
    <w:p w14:paraId="2D618431" w14:textId="1412B048" w:rsidR="000C1167" w:rsidRPr="00F03AC8" w:rsidRDefault="00A34E93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t</w:t>
      </w:r>
      <w:r w:rsidR="005A1ABE"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 xml:space="preserve">elefoon: </w:t>
      </w:r>
      <w:r w:rsidR="00D1674C" w:rsidRPr="00F03AC8">
        <w:rPr>
          <w:rFonts w:ascii="DIN Next LT Pro Light" w:eastAsia="Times New Roman" w:hAnsi="DIN Next LT Pro Light" w:cstheme="minorHAnsi"/>
          <w:color w:val="ED7D31" w:themeColor="accent2"/>
          <w:lang w:eastAsia="nl-NL"/>
        </w:rPr>
        <w:t>……………………………………………………..</w:t>
      </w:r>
    </w:p>
    <w:p w14:paraId="1119159C" w14:textId="77777777" w:rsidR="001F5C4E" w:rsidRPr="00F03AC8" w:rsidRDefault="001F5C4E" w:rsidP="001F5C4E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0A5EB1EE" w14:textId="77777777" w:rsidR="00C940A5" w:rsidRPr="00F03AC8" w:rsidRDefault="00C940A5" w:rsidP="00C940A5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Welke 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activiteiten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moeten altijd doorgaan?</w:t>
      </w:r>
      <w:r w:rsidR="00161092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(kernactiviteiten)</w:t>
      </w:r>
    </w:p>
    <w:p w14:paraId="6DDCAA09" w14:textId="77777777" w:rsidR="00C940A5" w:rsidRPr="00F03AC8" w:rsidRDefault="000C1167" w:rsidP="00C940A5">
      <w:pPr>
        <w:pStyle w:val="Lijstalinea"/>
        <w:numPr>
          <w:ilvl w:val="0"/>
          <w:numId w:val="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a: ……………………………………………………………………………………………</w:t>
      </w:r>
    </w:p>
    <w:p w14:paraId="45740C69" w14:textId="77777777" w:rsidR="00C940A5" w:rsidRPr="00F03AC8" w:rsidRDefault="005A1ABE" w:rsidP="00C940A5">
      <w:pPr>
        <w:pStyle w:val="Lijstalinea"/>
        <w:numPr>
          <w:ilvl w:val="0"/>
          <w:numId w:val="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b: ……………………………………………………………………………………………</w:t>
      </w:r>
    </w:p>
    <w:p w14:paraId="100CFCC7" w14:textId="77777777" w:rsidR="00C940A5" w:rsidRPr="00F03AC8" w:rsidRDefault="005A1ABE" w:rsidP="00C940A5">
      <w:pPr>
        <w:pStyle w:val="Lijstalinea"/>
        <w:numPr>
          <w:ilvl w:val="0"/>
          <w:numId w:val="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c: ……………………………………………………………………………………………</w:t>
      </w:r>
    </w:p>
    <w:p w14:paraId="5D4A0F98" w14:textId="77777777" w:rsidR="00C940A5" w:rsidRPr="00F03AC8" w:rsidRDefault="00C940A5" w:rsidP="00C940A5">
      <w:pPr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7D4527FC" w14:textId="77777777" w:rsidR="00C940A5" w:rsidRPr="00F03AC8" w:rsidRDefault="00C940A5" w:rsidP="00C940A5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Wie </w:t>
      </w:r>
      <w:r w:rsidR="00A34E93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verrichten deze activiteiten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?</w:t>
      </w:r>
      <w:r w:rsidR="000C1167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</w:t>
      </w:r>
    </w:p>
    <w:p w14:paraId="611BF2B8" w14:textId="77777777" w:rsidR="00C940A5" w:rsidRPr="00F03AC8" w:rsidRDefault="00C940A5" w:rsidP="00C940A5">
      <w:pPr>
        <w:pStyle w:val="Lijstalinea"/>
        <w:numPr>
          <w:ilvl w:val="0"/>
          <w:numId w:val="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Naam medewerker 1: ……………………………………………</w:t>
      </w:r>
      <w:r w:rsidR="00DC6268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telefoonnummer: ………………..</w:t>
      </w:r>
    </w:p>
    <w:p w14:paraId="083B6692" w14:textId="77777777" w:rsidR="00C940A5" w:rsidRPr="00F03AC8" w:rsidRDefault="00C940A5" w:rsidP="00C940A5">
      <w:pPr>
        <w:pStyle w:val="Lijstalinea"/>
        <w:numPr>
          <w:ilvl w:val="0"/>
          <w:numId w:val="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Naam medewerker 2: ……………………………………………</w:t>
      </w:r>
      <w:r w:rsidR="00DC6268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telefoonnummer: ………………..</w:t>
      </w:r>
    </w:p>
    <w:p w14:paraId="69DAADD4" w14:textId="77777777" w:rsidR="00C940A5" w:rsidRPr="00F03AC8" w:rsidRDefault="00C940A5" w:rsidP="00C940A5">
      <w:pPr>
        <w:pStyle w:val="Lijstalinea"/>
        <w:numPr>
          <w:ilvl w:val="0"/>
          <w:numId w:val="4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Naam medewerker 3: ……………………………………………</w:t>
      </w:r>
      <w:r w:rsidR="00DC6268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telefoonnummer: ………………..</w:t>
      </w:r>
    </w:p>
    <w:p w14:paraId="054B801A" w14:textId="77777777" w:rsidR="00C940A5" w:rsidRPr="00F03AC8" w:rsidRDefault="00C940A5" w:rsidP="00C940A5">
      <w:pPr>
        <w:pStyle w:val="Lijstalinea"/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3C7E1001" w14:textId="62D43CFD" w:rsidR="00C940A5" w:rsidRPr="00F03AC8" w:rsidRDefault="00C940A5" w:rsidP="00C940A5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Wie kan hen vervangen als ze ziek zijn? </w:t>
      </w:r>
    </w:p>
    <w:p w14:paraId="4B38D6CC" w14:textId="77777777" w:rsidR="00C940A5" w:rsidRPr="00F03AC8" w:rsidRDefault="00C940A5" w:rsidP="00C940A5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>Naam vervanger 1: ………………………………………………… telefoonnummer: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………………..</w:t>
      </w:r>
    </w:p>
    <w:p w14:paraId="5E95212E" w14:textId="77777777" w:rsidR="00C940A5" w:rsidRPr="00F03AC8" w:rsidRDefault="00C940A5" w:rsidP="00C940A5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lastRenderedPageBreak/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>Naam vervanger 2: ………………………………………………… telefoonnummer: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………………..</w:t>
      </w:r>
    </w:p>
    <w:p w14:paraId="1A26D015" w14:textId="77777777" w:rsidR="00C940A5" w:rsidRPr="00F03AC8" w:rsidRDefault="00C940A5" w:rsidP="00C940A5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>Naam vervanger 3: ………………………………………………… telefoonnummer: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……………….. </w:t>
      </w:r>
    </w:p>
    <w:p w14:paraId="5E097E75" w14:textId="77777777" w:rsidR="00C940A5" w:rsidRPr="00F03AC8" w:rsidRDefault="00C940A5" w:rsidP="00C940A5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2D453DA0" w14:textId="77777777" w:rsidR="00C940A5" w:rsidRPr="00F03AC8" w:rsidRDefault="00C940A5" w:rsidP="00C940A5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Wie kan </w:t>
      </w:r>
      <w:r w:rsidR="00DC6268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mij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vervangen?</w:t>
      </w:r>
    </w:p>
    <w:p w14:paraId="5459E4E9" w14:textId="77777777" w:rsidR="003D68A4" w:rsidRPr="00F03AC8" w:rsidRDefault="00C940A5" w:rsidP="003D68A4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>Naam vervanger 1: ………………………………………………… telefoonnummer: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……………….. </w:t>
      </w:r>
    </w:p>
    <w:p w14:paraId="17AFAAEB" w14:textId="77777777" w:rsidR="003D68A4" w:rsidRPr="00F03AC8" w:rsidRDefault="00C940A5" w:rsidP="003D68A4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>Naam vervanger 2: ………………………………………………… telefoonnummer: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……………….. </w:t>
      </w:r>
    </w:p>
    <w:p w14:paraId="493CBEE8" w14:textId="77777777" w:rsidR="003D68A4" w:rsidRPr="00F03AC8" w:rsidRDefault="00C940A5" w:rsidP="003D68A4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>Naam vervanger 3: ………………………………………………… telefoonnummer: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……………….. </w:t>
      </w:r>
    </w:p>
    <w:p w14:paraId="3A749356" w14:textId="77777777" w:rsidR="000C1167" w:rsidRPr="00F03AC8" w:rsidRDefault="000C1167" w:rsidP="003D68A4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254527E8" w14:textId="77777777" w:rsidR="000C1167" w:rsidRPr="00F03AC8" w:rsidRDefault="000C1167" w:rsidP="005A1ABE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Wie kan ik inhuren? </w:t>
      </w:r>
    </w:p>
    <w:p w14:paraId="6918A4B4" w14:textId="77777777" w:rsidR="005A1ABE" w:rsidRPr="00F03AC8" w:rsidRDefault="005A1ABE" w:rsidP="005A1ABE">
      <w:pPr>
        <w:pStyle w:val="Lijstalinea"/>
        <w:numPr>
          <w:ilvl w:val="0"/>
          <w:numId w:val="17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Naam externe kracht 1: ………………………………………… telefoonnummer: ……………….. </w:t>
      </w:r>
    </w:p>
    <w:p w14:paraId="71737AC9" w14:textId="77777777" w:rsidR="005A1ABE" w:rsidRPr="00F03AC8" w:rsidRDefault="005A1ABE" w:rsidP="005A1ABE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 xml:space="preserve">Naam externe kracht 2: ………………………………………… telefoonnummer: ……………….. </w:t>
      </w:r>
    </w:p>
    <w:p w14:paraId="763A5259" w14:textId="77777777" w:rsidR="005A1ABE" w:rsidRPr="00F03AC8" w:rsidRDefault="005A1ABE" w:rsidP="005A1ABE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o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ab/>
        <w:t xml:space="preserve">Naam externe kracht 3: ………………………………………… telefoonnummer: ……………….. </w:t>
      </w:r>
    </w:p>
    <w:p w14:paraId="36761EBD" w14:textId="77777777" w:rsidR="005A1ABE" w:rsidRPr="00F03AC8" w:rsidRDefault="005A1ABE" w:rsidP="005A1ABE">
      <w:pPr>
        <w:pStyle w:val="Lijstalinea"/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6C85FC9E" w14:textId="77777777" w:rsidR="003D68A4" w:rsidRPr="00F03AC8" w:rsidRDefault="00505BA7" w:rsidP="003D68A4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 </w:t>
      </w:r>
      <w:r w:rsidR="003D68A4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Van welke leverancier(s) ben ik afhankelijk? </w:t>
      </w:r>
    </w:p>
    <w:p w14:paraId="6B392FEF" w14:textId="77777777" w:rsidR="003D68A4" w:rsidRPr="00F03AC8" w:rsidRDefault="003D68A4" w:rsidP="003D68A4">
      <w:pPr>
        <w:pStyle w:val="Lijstalinea"/>
        <w:numPr>
          <w:ilvl w:val="0"/>
          <w:numId w:val="8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Leverancier 1: …………………………………………………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….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… telefoonnummer: ………………..</w:t>
      </w:r>
    </w:p>
    <w:p w14:paraId="0BF0CB74" w14:textId="77777777" w:rsidR="003D68A4" w:rsidRPr="00F03AC8" w:rsidRDefault="003D68A4" w:rsidP="003D68A4">
      <w:pPr>
        <w:pStyle w:val="Lijstalinea"/>
        <w:numPr>
          <w:ilvl w:val="0"/>
          <w:numId w:val="8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Leverancier 2: …………………………………………………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….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… telefoonnummer: ………………..</w:t>
      </w:r>
    </w:p>
    <w:p w14:paraId="2FB9DCB6" w14:textId="77777777" w:rsidR="003D68A4" w:rsidRPr="00F03AC8" w:rsidRDefault="003D68A4" w:rsidP="003D68A4">
      <w:pPr>
        <w:pStyle w:val="Lijstalinea"/>
        <w:numPr>
          <w:ilvl w:val="0"/>
          <w:numId w:val="8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Leverancier 3: ………………………………………………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….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…… telefoonnummer: ………………..</w:t>
      </w:r>
    </w:p>
    <w:p w14:paraId="0854F51B" w14:textId="77777777" w:rsidR="00C940A5" w:rsidRPr="00F03AC8" w:rsidRDefault="00C940A5" w:rsidP="00C940A5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3E4BCF1F" w14:textId="77777777" w:rsidR="00C940A5" w:rsidRPr="00F03AC8" w:rsidRDefault="00C940A5" w:rsidP="00C940A5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Welke 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activiteiten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kun</w:t>
      </w:r>
      <w:r w:rsidR="00DC6268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nen we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uitstellen?</w:t>
      </w:r>
    </w:p>
    <w:p w14:paraId="7D55A895" w14:textId="77777777" w:rsidR="00C940A5" w:rsidRPr="00F03AC8" w:rsidRDefault="005A1ABE" w:rsidP="00C940A5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a: ……………………………………………………………………………………………</w:t>
      </w:r>
    </w:p>
    <w:p w14:paraId="5A31518A" w14:textId="77777777" w:rsidR="00C940A5" w:rsidRPr="00F03AC8" w:rsidRDefault="005A1ABE" w:rsidP="00C940A5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b: ……………………………………………………………………………………………</w:t>
      </w:r>
    </w:p>
    <w:p w14:paraId="31120D40" w14:textId="77777777" w:rsidR="00C940A5" w:rsidRPr="00F03AC8" w:rsidRDefault="005A1ABE" w:rsidP="00C940A5">
      <w:pPr>
        <w:pStyle w:val="Lijstalinea"/>
        <w:numPr>
          <w:ilvl w:val="0"/>
          <w:numId w:val="6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c: ……………………………………………………………………………………………</w:t>
      </w:r>
    </w:p>
    <w:p w14:paraId="1C931C3B" w14:textId="77777777" w:rsidR="00C940A5" w:rsidRPr="00F03AC8" w:rsidRDefault="00C940A5" w:rsidP="00C940A5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52AEBDF4" w14:textId="77777777" w:rsidR="00C940A5" w:rsidRPr="00F03AC8" w:rsidRDefault="00C940A5" w:rsidP="00C940A5">
      <w:pPr>
        <w:pStyle w:val="Lijstalinea"/>
        <w:numPr>
          <w:ilvl w:val="0"/>
          <w:numId w:val="3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Welke </w:t>
      </w:r>
      <w:r w:rsidR="005A1ABE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activiteiten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kunnen </w:t>
      </w:r>
      <w:r w:rsidR="00DC6268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we </w:t>
      </w: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thuis doen?</w:t>
      </w:r>
    </w:p>
    <w:p w14:paraId="14BA0E2A" w14:textId="77777777" w:rsidR="00C940A5" w:rsidRPr="00F03AC8" w:rsidRDefault="00A34E93" w:rsidP="00C940A5">
      <w:pPr>
        <w:pStyle w:val="Lijstalinea"/>
        <w:numPr>
          <w:ilvl w:val="0"/>
          <w:numId w:val="7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a: ……………………………………………………………………………………………</w:t>
      </w:r>
    </w:p>
    <w:p w14:paraId="40BE108A" w14:textId="77777777" w:rsidR="00C940A5" w:rsidRPr="00F03AC8" w:rsidRDefault="00A34E93" w:rsidP="00C940A5">
      <w:pPr>
        <w:pStyle w:val="Lijstalinea"/>
        <w:numPr>
          <w:ilvl w:val="0"/>
          <w:numId w:val="7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b: ……………………………………………………………………………………………</w:t>
      </w:r>
    </w:p>
    <w:p w14:paraId="568D4936" w14:textId="77777777" w:rsidR="00C940A5" w:rsidRPr="00F03AC8" w:rsidRDefault="00A34E93" w:rsidP="00C940A5">
      <w:pPr>
        <w:pStyle w:val="Lijstalinea"/>
        <w:numPr>
          <w:ilvl w:val="0"/>
          <w:numId w:val="7"/>
        </w:num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12121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 xml:space="preserve">Activiteit </w:t>
      </w:r>
      <w:r w:rsidR="00C940A5" w:rsidRPr="00F03AC8">
        <w:rPr>
          <w:rFonts w:ascii="DIN Next LT Pro Light" w:eastAsia="Times New Roman" w:hAnsi="DIN Next LT Pro Light" w:cstheme="minorHAnsi"/>
          <w:color w:val="121212"/>
          <w:lang w:eastAsia="nl-NL"/>
        </w:rPr>
        <w:t>c: ……………………………………………………………………………………………</w:t>
      </w:r>
    </w:p>
    <w:p w14:paraId="053E769C" w14:textId="77777777" w:rsidR="00C940A5" w:rsidRPr="00F03AC8" w:rsidRDefault="00C940A5" w:rsidP="00C940A5">
      <w:pPr>
        <w:shd w:val="clear" w:color="auto" w:fill="FFFFFF"/>
        <w:spacing w:after="0" w:line="276" w:lineRule="auto"/>
        <w:ind w:left="360"/>
        <w:rPr>
          <w:rFonts w:ascii="DIN Next LT Pro Light" w:eastAsia="Times New Roman" w:hAnsi="DIN Next LT Pro Light" w:cstheme="minorHAnsi"/>
          <w:color w:val="121212"/>
          <w:lang w:eastAsia="nl-NL"/>
        </w:rPr>
      </w:pPr>
    </w:p>
    <w:p w14:paraId="5352BCCB" w14:textId="77777777" w:rsidR="006C4ED3" w:rsidRPr="00F03AC8" w:rsidRDefault="006C4ED3" w:rsidP="00F75F28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</w:pPr>
    </w:p>
    <w:p w14:paraId="4858F7EB" w14:textId="3AD48FDE" w:rsidR="00C940A5" w:rsidRPr="00F03AC8" w:rsidRDefault="00161092" w:rsidP="00F75F28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</w:pPr>
      <w:r w:rsidRPr="00F03AC8">
        <w:rPr>
          <w:rFonts w:ascii="DIN Next LT Pro Light" w:eastAsia="Times New Roman" w:hAnsi="DIN Next LT Pro Light" w:cstheme="minorHAnsi"/>
          <w:color w:val="ED7D31" w:themeColor="accent2"/>
          <w:sz w:val="32"/>
          <w:szCs w:val="32"/>
          <w:lang w:eastAsia="nl-NL"/>
        </w:rPr>
        <w:t>Tot slot</w:t>
      </w:r>
    </w:p>
    <w:p w14:paraId="182BC385" w14:textId="77777777" w:rsidR="00161092" w:rsidRPr="00F03AC8" w:rsidRDefault="00161092" w:rsidP="00F75F28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color w:val="00B0F0"/>
          <w:lang w:eastAsia="nl-NL"/>
        </w:rPr>
      </w:pPr>
    </w:p>
    <w:p w14:paraId="61F8944A" w14:textId="2F031904" w:rsidR="00161092" w:rsidRPr="00F03AC8" w:rsidRDefault="00F75F28" w:rsidP="00F75F28">
      <w:pPr>
        <w:pStyle w:val="Lijstalinea"/>
        <w:numPr>
          <w:ilvl w:val="0"/>
          <w:numId w:val="18"/>
        </w:numPr>
        <w:shd w:val="clear" w:color="auto" w:fill="FFFFFF"/>
        <w:spacing w:after="0" w:line="276" w:lineRule="auto"/>
        <w:rPr>
          <w:rFonts w:ascii="DIN Next LT Pro Light" w:hAnsi="DIN Next LT Pro Light" w:cstheme="minorHAnsi"/>
        </w:rPr>
      </w:pPr>
      <w:r w:rsidRPr="00F03AC8">
        <w:rPr>
          <w:rFonts w:ascii="DIN Next LT Pro Light" w:hAnsi="DIN Next LT Pro Light" w:cstheme="minorHAnsi"/>
        </w:rPr>
        <w:t xml:space="preserve">Ga na hoe je het risico dat medewerkers elkaar besmetten kunt </w:t>
      </w:r>
      <w:r w:rsidR="006C4ED3" w:rsidRPr="00F03AC8">
        <w:rPr>
          <w:rFonts w:ascii="DIN Next LT Pro Light" w:hAnsi="DIN Next LT Pro Light" w:cstheme="minorHAnsi"/>
        </w:rPr>
        <w:t>minimaliseren.</w:t>
      </w:r>
      <w:r w:rsidRPr="00F03AC8">
        <w:rPr>
          <w:rFonts w:ascii="DIN Next LT Pro Light" w:hAnsi="DIN Next LT Pro Light" w:cstheme="minorHAnsi"/>
        </w:rPr>
        <w:t xml:space="preserve"> Laat mensen </w:t>
      </w:r>
      <w:r w:rsidR="00161092" w:rsidRPr="00F03AC8">
        <w:rPr>
          <w:rFonts w:ascii="DIN Next LT Pro Light" w:hAnsi="DIN Next LT Pro Light" w:cstheme="minorHAnsi"/>
        </w:rPr>
        <w:t>die essentieel zijn voor de continuïteit</w:t>
      </w:r>
      <w:r w:rsidRPr="00F03AC8">
        <w:rPr>
          <w:rFonts w:ascii="DIN Next LT Pro Light" w:hAnsi="DIN Next LT Pro Light" w:cstheme="minorHAnsi"/>
        </w:rPr>
        <w:t xml:space="preserve"> bijvoorbeeld </w:t>
      </w:r>
      <w:r w:rsidR="00161092" w:rsidRPr="00F03AC8">
        <w:rPr>
          <w:rFonts w:ascii="DIN Next LT Pro Light" w:hAnsi="DIN Next LT Pro Light" w:cstheme="minorHAnsi"/>
        </w:rPr>
        <w:t>gescheiden werken.</w:t>
      </w:r>
    </w:p>
    <w:p w14:paraId="24E37710" w14:textId="231AA40C" w:rsidR="002E4FF2" w:rsidRPr="00F03AC8" w:rsidRDefault="002E4FF2" w:rsidP="002E4FF2">
      <w:pPr>
        <w:shd w:val="clear" w:color="auto" w:fill="FFFFFF"/>
        <w:spacing w:after="0" w:line="276" w:lineRule="auto"/>
        <w:rPr>
          <w:rFonts w:ascii="DIN Next LT Pro Light" w:hAnsi="DIN Next LT Pro Light" w:cstheme="minorHAnsi"/>
        </w:rPr>
      </w:pPr>
    </w:p>
    <w:p w14:paraId="74D31EAE" w14:textId="77777777" w:rsidR="002E4FF2" w:rsidRPr="00F03AC8" w:rsidRDefault="002E4FF2" w:rsidP="002E4FF2">
      <w:pPr>
        <w:pStyle w:val="Lijstalinea"/>
        <w:numPr>
          <w:ilvl w:val="0"/>
          <w:numId w:val="20"/>
        </w:numPr>
        <w:shd w:val="clear" w:color="auto" w:fill="FFFFFF"/>
        <w:spacing w:after="0" w:line="276" w:lineRule="auto"/>
        <w:rPr>
          <w:rFonts w:ascii="DIN Next LT Pro Light" w:hAnsi="DIN Next LT Pro Light" w:cstheme="minorHAnsi"/>
          <w:shd w:val="clear" w:color="auto" w:fill="FFFFFF"/>
        </w:rPr>
      </w:pPr>
      <w:r w:rsidRPr="00F03AC8">
        <w:rPr>
          <w:rFonts w:ascii="DIN Next LT Pro Light" w:hAnsi="DIN Next LT Pro Light" w:cstheme="minorHAnsi"/>
          <w:shd w:val="clear" w:color="auto" w:fill="FFFFFF"/>
        </w:rPr>
        <w:t xml:space="preserve">Plan liever geen bijeenkomsten. Vervang deze door telefonisch contact en telefonische groepsgesprekken. </w:t>
      </w:r>
    </w:p>
    <w:p w14:paraId="185DC5F5" w14:textId="77777777" w:rsidR="00161092" w:rsidRPr="00F03AC8" w:rsidRDefault="00161092" w:rsidP="00F75F28">
      <w:pPr>
        <w:shd w:val="clear" w:color="auto" w:fill="FFFFFF"/>
        <w:spacing w:after="0" w:line="276" w:lineRule="auto"/>
        <w:rPr>
          <w:rFonts w:ascii="DIN Next LT Pro Light" w:eastAsia="Times New Roman" w:hAnsi="DIN Next LT Pro Light" w:cstheme="minorHAnsi"/>
          <w:lang w:eastAsia="nl-NL"/>
        </w:rPr>
      </w:pPr>
    </w:p>
    <w:p w14:paraId="60801122" w14:textId="28219F26" w:rsidR="00505BA7" w:rsidRPr="00F03AC8" w:rsidRDefault="003D68A4" w:rsidP="00F75F28">
      <w:pPr>
        <w:pStyle w:val="Lijstalinea"/>
        <w:numPr>
          <w:ilvl w:val="0"/>
          <w:numId w:val="18"/>
        </w:numPr>
        <w:spacing w:line="276" w:lineRule="auto"/>
        <w:rPr>
          <w:rFonts w:ascii="DIN Next LT Pro Light" w:hAnsi="DIN Next LT Pro Light" w:cstheme="minorHAnsi"/>
        </w:rPr>
      </w:pPr>
      <w:r w:rsidRPr="00F03AC8">
        <w:rPr>
          <w:rFonts w:ascii="DIN Next LT Pro Light" w:hAnsi="DIN Next LT Pro Light" w:cstheme="minorHAnsi"/>
        </w:rPr>
        <w:t xml:space="preserve">Kijk voor het laatste nieuws over het virus en de maatregelen die je moet treffen op: </w:t>
      </w:r>
      <w:hyperlink r:id="rId6" w:history="1">
        <w:r w:rsidR="006C4ED3" w:rsidRPr="00F03AC8">
          <w:rPr>
            <w:rStyle w:val="Hyperlink"/>
            <w:rFonts w:ascii="DIN Next LT Pro Light" w:hAnsi="DIN Next LT Pro Light" w:cstheme="minorHAnsi"/>
            <w:color w:val="auto"/>
          </w:rPr>
          <w:t>www.rivm.nl</w:t>
        </w:r>
      </w:hyperlink>
      <w:r w:rsidR="006C4ED3" w:rsidRPr="00F03AC8">
        <w:rPr>
          <w:rFonts w:ascii="DIN Next LT Pro Light" w:hAnsi="DIN Next LT Pro Light" w:cstheme="minorHAnsi"/>
        </w:rPr>
        <w:t>.</w:t>
      </w:r>
    </w:p>
    <w:p w14:paraId="6C172F19" w14:textId="77777777" w:rsidR="006C4ED3" w:rsidRPr="00F03AC8" w:rsidRDefault="006C4ED3" w:rsidP="006C4ED3">
      <w:pPr>
        <w:pStyle w:val="Lijstalinea"/>
        <w:rPr>
          <w:rFonts w:ascii="DIN Next LT Pro Light" w:hAnsi="DIN Next LT Pro Light" w:cstheme="minorHAnsi"/>
        </w:rPr>
      </w:pPr>
    </w:p>
    <w:p w14:paraId="3883FEC8" w14:textId="43C372D8" w:rsidR="006C4ED3" w:rsidRPr="00F03AC8" w:rsidRDefault="006C4ED3" w:rsidP="006C4ED3">
      <w:pPr>
        <w:spacing w:line="276" w:lineRule="auto"/>
        <w:rPr>
          <w:rFonts w:ascii="DIN Next LT Pro Light" w:hAnsi="DIN Next LT Pro Light" w:cstheme="minorHAnsi"/>
          <w:b/>
          <w:bCs/>
          <w:color w:val="ED7D31" w:themeColor="accent2"/>
        </w:rPr>
      </w:pPr>
    </w:p>
    <w:p w14:paraId="14D3FEE9" w14:textId="12BCB513" w:rsidR="006C4ED3" w:rsidRPr="00F03AC8" w:rsidRDefault="006C4ED3" w:rsidP="006C4ED3">
      <w:pPr>
        <w:spacing w:line="276" w:lineRule="auto"/>
        <w:rPr>
          <w:rFonts w:ascii="DIN Next LT Pro Light" w:hAnsi="DIN Next LT Pro Light" w:cstheme="minorHAnsi"/>
          <w:b/>
          <w:bCs/>
          <w:color w:val="ED7D31" w:themeColor="accent2"/>
        </w:rPr>
      </w:pPr>
      <w:r w:rsidRPr="00F03AC8">
        <w:rPr>
          <w:rFonts w:ascii="DIN Next LT Pro Light" w:hAnsi="DIN Next LT Pro Light"/>
          <w:noProof/>
          <w:lang w:eastAsia="nl-NL"/>
        </w:rPr>
        <w:lastRenderedPageBreak/>
        <w:drawing>
          <wp:inline distT="0" distB="0" distL="0" distR="0" wp14:anchorId="4E323F1B" wp14:editId="21220C23">
            <wp:extent cx="1337334" cy="12509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24" cy="12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ED3" w:rsidRPr="00F03AC8" w:rsidSect="005A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59A"/>
    <w:multiLevelType w:val="hybridMultilevel"/>
    <w:tmpl w:val="E9E48B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A54"/>
    <w:multiLevelType w:val="hybridMultilevel"/>
    <w:tmpl w:val="5B1EF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17A6"/>
    <w:multiLevelType w:val="hybridMultilevel"/>
    <w:tmpl w:val="C20E4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35B77"/>
    <w:multiLevelType w:val="hybridMultilevel"/>
    <w:tmpl w:val="D70691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65799"/>
    <w:multiLevelType w:val="hybridMultilevel"/>
    <w:tmpl w:val="2CC28BCC"/>
    <w:lvl w:ilvl="0" w:tplc="F7425BA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971"/>
    <w:multiLevelType w:val="hybridMultilevel"/>
    <w:tmpl w:val="03A4F2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1ECC"/>
    <w:multiLevelType w:val="hybridMultilevel"/>
    <w:tmpl w:val="55FC00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1566"/>
    <w:multiLevelType w:val="hybridMultilevel"/>
    <w:tmpl w:val="CF7ED5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462DE"/>
    <w:multiLevelType w:val="hybridMultilevel"/>
    <w:tmpl w:val="56DA4ECA"/>
    <w:lvl w:ilvl="0" w:tplc="EFECF66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1F11"/>
    <w:multiLevelType w:val="hybridMultilevel"/>
    <w:tmpl w:val="04D813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C0638"/>
    <w:multiLevelType w:val="hybridMultilevel"/>
    <w:tmpl w:val="9AD66FE2"/>
    <w:lvl w:ilvl="0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B9E1935"/>
    <w:multiLevelType w:val="hybridMultilevel"/>
    <w:tmpl w:val="001684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835C4"/>
    <w:multiLevelType w:val="hybridMultilevel"/>
    <w:tmpl w:val="7D0235FE"/>
    <w:lvl w:ilvl="0" w:tplc="E06C10F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CA67E3"/>
    <w:multiLevelType w:val="hybridMultilevel"/>
    <w:tmpl w:val="AD0AEF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D53D5"/>
    <w:multiLevelType w:val="hybridMultilevel"/>
    <w:tmpl w:val="9F96DB26"/>
    <w:lvl w:ilvl="0" w:tplc="E5325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64479C"/>
    <w:multiLevelType w:val="hybridMultilevel"/>
    <w:tmpl w:val="58203F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724B1"/>
    <w:multiLevelType w:val="hybridMultilevel"/>
    <w:tmpl w:val="AF4ED2F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BE22AA"/>
    <w:multiLevelType w:val="hybridMultilevel"/>
    <w:tmpl w:val="0C543B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82454"/>
    <w:multiLevelType w:val="hybridMultilevel"/>
    <w:tmpl w:val="012A1C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15"/>
  </w:num>
  <w:num w:numId="8">
    <w:abstractNumId w:val="0"/>
  </w:num>
  <w:num w:numId="9">
    <w:abstractNumId w:val="4"/>
  </w:num>
  <w:num w:numId="10">
    <w:abstractNumId w:val="18"/>
  </w:num>
  <w:num w:numId="11">
    <w:abstractNumId w:val="14"/>
  </w:num>
  <w:num w:numId="12">
    <w:abstractNumId w:val="10"/>
  </w:num>
  <w:num w:numId="13">
    <w:abstractNumId w:val="8"/>
  </w:num>
  <w:num w:numId="14">
    <w:abstractNumId w:val="12"/>
  </w:num>
  <w:num w:numId="15">
    <w:abstractNumId w:val="7"/>
  </w:num>
  <w:num w:numId="16">
    <w:abstractNumId w:val="17"/>
  </w:num>
  <w:num w:numId="17">
    <w:abstractNumId w:val="5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A7"/>
    <w:rsid w:val="000672CC"/>
    <w:rsid w:val="000C1167"/>
    <w:rsid w:val="001300E2"/>
    <w:rsid w:val="00161092"/>
    <w:rsid w:val="001F5C4E"/>
    <w:rsid w:val="002E4FF2"/>
    <w:rsid w:val="00355A72"/>
    <w:rsid w:val="003D68A4"/>
    <w:rsid w:val="004861BB"/>
    <w:rsid w:val="00505BA7"/>
    <w:rsid w:val="005A1ABE"/>
    <w:rsid w:val="006C4ED3"/>
    <w:rsid w:val="00A34E93"/>
    <w:rsid w:val="00A5705B"/>
    <w:rsid w:val="00BE2574"/>
    <w:rsid w:val="00C55335"/>
    <w:rsid w:val="00C940A5"/>
    <w:rsid w:val="00CE66FE"/>
    <w:rsid w:val="00D1674C"/>
    <w:rsid w:val="00DC6268"/>
    <w:rsid w:val="00DC6B15"/>
    <w:rsid w:val="00F03AC8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59DA"/>
  <w15:chartTrackingRefBased/>
  <w15:docId w15:val="{903B7B4F-34B6-407D-BFE2-984FCA6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5BA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05BA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40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116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C4ED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4F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4F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4FF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4F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4F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vm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3AD5-EE54-4587-8B99-0AA33536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Eduard van der Harst</cp:lastModifiedBy>
  <cp:revision>2</cp:revision>
  <dcterms:created xsi:type="dcterms:W3CDTF">2020-03-16T13:11:00Z</dcterms:created>
  <dcterms:modified xsi:type="dcterms:W3CDTF">2020-03-16T13:11:00Z</dcterms:modified>
</cp:coreProperties>
</file>